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4AB75F7" w14:textId="77777777" w:rsidR="005C0826" w:rsidRDefault="00A850B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b/>
          <w:sz w:val="24"/>
        </w:rPr>
      </w:pPr>
      <w:r>
        <w:rPr>
          <w:b/>
          <w:sz w:val="24"/>
        </w:rPr>
        <w:t>Наши реквизиты:</w:t>
      </w:r>
    </w:p>
    <w:p w14:paraId="20D98070" w14:textId="77777777" w:rsidR="005C0826" w:rsidRDefault="005C082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</w:pPr>
    </w:p>
    <w:tbl>
      <w:tblPr>
        <w:tblW w:w="0" w:type="auto"/>
        <w:tblInd w:w="36" w:type="dxa"/>
        <w:tblLayout w:type="fixed"/>
        <w:tblCellMar>
          <w:left w:w="36" w:type="dxa"/>
          <w:right w:w="36" w:type="dxa"/>
        </w:tblCellMar>
        <w:tblLook w:val="04A0" w:firstRow="1" w:lastRow="0" w:firstColumn="1" w:lastColumn="0" w:noHBand="0" w:noVBand="1"/>
      </w:tblPr>
      <w:tblGrid>
        <w:gridCol w:w="2355"/>
        <w:gridCol w:w="7849"/>
      </w:tblGrid>
      <w:tr w:rsidR="005C0826" w14:paraId="6961C01A" w14:textId="77777777">
        <w:tc>
          <w:tcPr>
            <w:tcW w:w="2355" w:type="dxa"/>
          </w:tcPr>
          <w:p w14:paraId="53211E41" w14:textId="77777777" w:rsidR="005C0826" w:rsidRDefault="00A850B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</w:pPr>
            <w:r>
              <w:rPr>
                <w:b/>
              </w:rPr>
              <w:t>Краткое наименование</w:t>
            </w:r>
          </w:p>
        </w:tc>
        <w:tc>
          <w:tcPr>
            <w:tcW w:w="7849" w:type="dxa"/>
            <w:tcBorders>
              <w:bottom w:val="single" w:sz="6" w:space="0" w:color="auto"/>
            </w:tcBorders>
          </w:tcPr>
          <w:p w14:paraId="38928E16" w14:textId="77777777" w:rsidR="005C0826" w:rsidRDefault="00A850B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</w:pPr>
            <w:r>
              <w:t>МАУ РКЦ</w:t>
            </w:r>
          </w:p>
        </w:tc>
      </w:tr>
      <w:tr w:rsidR="005C0826" w14:paraId="48612A51" w14:textId="77777777">
        <w:tc>
          <w:tcPr>
            <w:tcW w:w="2355" w:type="dxa"/>
          </w:tcPr>
          <w:p w14:paraId="661384AD" w14:textId="77777777" w:rsidR="005C0826" w:rsidRDefault="00A850B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</w:pPr>
            <w:r>
              <w:rPr>
                <w:b/>
              </w:rPr>
              <w:t>Полное наименование</w:t>
            </w:r>
          </w:p>
        </w:tc>
        <w:tc>
          <w:tcPr>
            <w:tcW w:w="7849" w:type="dxa"/>
            <w:tcBorders>
              <w:bottom w:val="single" w:sz="6" w:space="0" w:color="auto"/>
            </w:tcBorders>
          </w:tcPr>
          <w:p w14:paraId="15D5DBE2" w14:textId="77777777" w:rsidR="005C0826" w:rsidRDefault="00A850B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</w:pPr>
            <w:r>
              <w:t>МУНИЦИПАЛЬНОЕ АВТОНОМНОЕ УЧРЕЖДЕНИЕ "РАСЧЕТНО-КАССОВЫЙ ЦЕНТР ПО ЖИЛИЩНО-КОММУНАЛЬНОМУ ХОЗЯЙСТВУ ГОРОДА ПЕТРОПАВЛОВСКА-КАМЧАТСКОГО"</w:t>
            </w:r>
          </w:p>
        </w:tc>
      </w:tr>
      <w:tr w:rsidR="005C0826" w14:paraId="184338DA" w14:textId="77777777">
        <w:tc>
          <w:tcPr>
            <w:tcW w:w="2355" w:type="dxa"/>
          </w:tcPr>
          <w:p w14:paraId="52A14EA0" w14:textId="77777777" w:rsidR="005C0826" w:rsidRDefault="00A850B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</w:pPr>
            <w:r>
              <w:rPr>
                <w:b/>
              </w:rPr>
              <w:t>Юридический адрес</w:t>
            </w:r>
          </w:p>
        </w:tc>
        <w:tc>
          <w:tcPr>
            <w:tcW w:w="7849" w:type="dxa"/>
            <w:tcBorders>
              <w:bottom w:val="single" w:sz="6" w:space="0" w:color="auto"/>
            </w:tcBorders>
          </w:tcPr>
          <w:p w14:paraId="11522ADE" w14:textId="77777777" w:rsidR="005C0826" w:rsidRDefault="00A850B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</w:pPr>
            <w:r>
              <w:t>683024 Камчатский край г.Петропавловск-Камчатский ул.Амурская д. 3</w:t>
            </w:r>
          </w:p>
        </w:tc>
      </w:tr>
      <w:tr w:rsidR="005C0826" w14:paraId="05350AC8" w14:textId="77777777">
        <w:tc>
          <w:tcPr>
            <w:tcW w:w="2355" w:type="dxa"/>
          </w:tcPr>
          <w:p w14:paraId="65E8D17E" w14:textId="77777777" w:rsidR="005C0826" w:rsidRDefault="00A850B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</w:pPr>
            <w:r>
              <w:rPr>
                <w:b/>
              </w:rPr>
              <w:t>Фактический адрес</w:t>
            </w:r>
          </w:p>
        </w:tc>
        <w:tc>
          <w:tcPr>
            <w:tcW w:w="7849" w:type="dxa"/>
            <w:tcBorders>
              <w:bottom w:val="single" w:sz="6" w:space="0" w:color="auto"/>
            </w:tcBorders>
          </w:tcPr>
          <w:p w14:paraId="2FB9C7DC" w14:textId="77777777" w:rsidR="005C0826" w:rsidRDefault="00A850B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</w:pPr>
            <w:r>
              <w:t>683024 Камчатский край г.Петропавловск-Камчатский ул.Амурская д. 3</w:t>
            </w:r>
          </w:p>
        </w:tc>
      </w:tr>
      <w:tr w:rsidR="005C0826" w14:paraId="2FDCF2BF" w14:textId="77777777">
        <w:tc>
          <w:tcPr>
            <w:tcW w:w="2355" w:type="dxa"/>
          </w:tcPr>
          <w:p w14:paraId="5EEB558C" w14:textId="77777777" w:rsidR="005C0826" w:rsidRDefault="00A850B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</w:pPr>
            <w:r>
              <w:rPr>
                <w:b/>
              </w:rPr>
              <w:t>ИНН/КПП</w:t>
            </w:r>
          </w:p>
        </w:tc>
        <w:tc>
          <w:tcPr>
            <w:tcW w:w="7849" w:type="dxa"/>
            <w:tcBorders>
              <w:bottom w:val="single" w:sz="6" w:space="0" w:color="auto"/>
            </w:tcBorders>
          </w:tcPr>
          <w:p w14:paraId="053DD339" w14:textId="77777777" w:rsidR="005C0826" w:rsidRDefault="00A850B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</w:pPr>
            <w:r>
              <w:t>4100005458/410101001</w:t>
            </w:r>
          </w:p>
        </w:tc>
      </w:tr>
      <w:tr w:rsidR="005C0826" w14:paraId="473C2238" w14:textId="77777777">
        <w:tc>
          <w:tcPr>
            <w:tcW w:w="2355" w:type="dxa"/>
          </w:tcPr>
          <w:p w14:paraId="4A595656" w14:textId="77777777" w:rsidR="005C0826" w:rsidRDefault="00A850B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</w:pPr>
            <w:r>
              <w:rPr>
                <w:b/>
              </w:rPr>
              <w:t>ОГРН</w:t>
            </w:r>
          </w:p>
        </w:tc>
        <w:tc>
          <w:tcPr>
            <w:tcW w:w="7849" w:type="dxa"/>
            <w:tcBorders>
              <w:bottom w:val="single" w:sz="6" w:space="0" w:color="auto"/>
            </w:tcBorders>
          </w:tcPr>
          <w:p w14:paraId="60520FFC" w14:textId="77777777" w:rsidR="005C0826" w:rsidRDefault="00A850B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</w:pPr>
            <w:r>
              <w:t>1024101039291</w:t>
            </w:r>
          </w:p>
        </w:tc>
      </w:tr>
      <w:tr w:rsidR="005C0826" w14:paraId="5DB275CA" w14:textId="77777777">
        <w:tc>
          <w:tcPr>
            <w:tcW w:w="2355" w:type="dxa"/>
          </w:tcPr>
          <w:p w14:paraId="68F998DB" w14:textId="77777777" w:rsidR="005C0826" w:rsidRDefault="00A850B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</w:pPr>
            <w:r>
              <w:rPr>
                <w:b/>
              </w:rPr>
              <w:t>ОКПО</w:t>
            </w:r>
          </w:p>
        </w:tc>
        <w:tc>
          <w:tcPr>
            <w:tcW w:w="7849" w:type="dxa"/>
            <w:tcBorders>
              <w:bottom w:val="single" w:sz="6" w:space="0" w:color="auto"/>
            </w:tcBorders>
          </w:tcPr>
          <w:p w14:paraId="4A69F395" w14:textId="77777777" w:rsidR="005C0826" w:rsidRDefault="00A850B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</w:pPr>
            <w:r>
              <w:t>47434556</w:t>
            </w:r>
          </w:p>
        </w:tc>
      </w:tr>
      <w:tr w:rsidR="005C0826" w14:paraId="42BAB6AD" w14:textId="77777777">
        <w:tc>
          <w:tcPr>
            <w:tcW w:w="2355" w:type="dxa"/>
          </w:tcPr>
          <w:p w14:paraId="225DBE58" w14:textId="77777777" w:rsidR="005C0826" w:rsidRDefault="00A850B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</w:pPr>
            <w:r>
              <w:rPr>
                <w:b/>
              </w:rPr>
              <w:t>Расчетный счет</w:t>
            </w:r>
          </w:p>
        </w:tc>
        <w:tc>
          <w:tcPr>
            <w:tcW w:w="7849" w:type="dxa"/>
            <w:tcBorders>
              <w:bottom w:val="single" w:sz="6" w:space="0" w:color="auto"/>
            </w:tcBorders>
          </w:tcPr>
          <w:p w14:paraId="015C0865" w14:textId="5A26707A" w:rsidR="005C0826" w:rsidRDefault="00CA424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</w:pPr>
            <w:r w:rsidRPr="00B44EA0">
              <w:rPr>
                <w:szCs w:val="28"/>
              </w:rPr>
              <w:t>40703810436714000003</w:t>
            </w:r>
            <w:r w:rsidR="00A850B2">
              <w:t xml:space="preserve"> </w:t>
            </w:r>
            <w:r w:rsidRPr="00B44EA0">
              <w:rPr>
                <w:szCs w:val="28"/>
              </w:rPr>
              <w:t>Байкальский банк</w:t>
            </w:r>
            <w:r w:rsidR="00A850B2">
              <w:t xml:space="preserve">, БИК </w:t>
            </w:r>
            <w:r w:rsidRPr="00B44EA0">
              <w:rPr>
                <w:szCs w:val="28"/>
              </w:rPr>
              <w:t>042520607</w:t>
            </w:r>
            <w:r w:rsidR="00A850B2">
              <w:t xml:space="preserve">, корр.счет </w:t>
            </w:r>
            <w:r w:rsidRPr="00B44EA0">
              <w:rPr>
                <w:szCs w:val="28"/>
              </w:rPr>
              <w:t>30101810900000000607</w:t>
            </w:r>
          </w:p>
        </w:tc>
      </w:tr>
      <w:tr w:rsidR="005C0826" w14:paraId="01BE0261" w14:textId="77777777">
        <w:tc>
          <w:tcPr>
            <w:tcW w:w="2355" w:type="dxa"/>
          </w:tcPr>
          <w:p w14:paraId="0FFED63B" w14:textId="77777777" w:rsidR="005C0826" w:rsidRDefault="00A850B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</w:pPr>
            <w:r>
              <w:rPr>
                <w:b/>
              </w:rPr>
              <w:t>Телефон</w:t>
            </w:r>
          </w:p>
        </w:tc>
        <w:tc>
          <w:tcPr>
            <w:tcW w:w="7849" w:type="dxa"/>
            <w:tcBorders>
              <w:bottom w:val="single" w:sz="6" w:space="0" w:color="auto"/>
            </w:tcBorders>
          </w:tcPr>
          <w:p w14:paraId="3E6D4A09" w14:textId="77777777" w:rsidR="005C0826" w:rsidRDefault="00A850B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</w:pPr>
            <w:r>
              <w:t>8(4152)251892</w:t>
            </w:r>
          </w:p>
        </w:tc>
      </w:tr>
      <w:tr w:rsidR="005C0826" w14:paraId="5CEF4975" w14:textId="77777777">
        <w:tc>
          <w:tcPr>
            <w:tcW w:w="2355" w:type="dxa"/>
          </w:tcPr>
          <w:p w14:paraId="716E052C" w14:textId="77777777" w:rsidR="005C0826" w:rsidRDefault="005C082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</w:pPr>
          </w:p>
        </w:tc>
        <w:tc>
          <w:tcPr>
            <w:tcW w:w="7849" w:type="dxa"/>
          </w:tcPr>
          <w:p w14:paraId="24C96332" w14:textId="77777777" w:rsidR="005C0826" w:rsidRDefault="005C082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</w:pPr>
          </w:p>
        </w:tc>
      </w:tr>
      <w:tr w:rsidR="00A850B2" w14:paraId="52565F9D" w14:textId="77777777">
        <w:tc>
          <w:tcPr>
            <w:tcW w:w="2355" w:type="dxa"/>
          </w:tcPr>
          <w:p w14:paraId="62E1F49A" w14:textId="037F7102" w:rsidR="00A850B2" w:rsidRDefault="00A850B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</w:pPr>
          </w:p>
        </w:tc>
        <w:tc>
          <w:tcPr>
            <w:tcW w:w="7849" w:type="dxa"/>
          </w:tcPr>
          <w:p w14:paraId="1171B5C1" w14:textId="1E3F7530" w:rsidR="00A850B2" w:rsidRDefault="00A850B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</w:pPr>
          </w:p>
        </w:tc>
      </w:tr>
      <w:tr w:rsidR="00A850B2" w14:paraId="72E803E9" w14:textId="77777777" w:rsidTr="00A850B2">
        <w:trPr>
          <w:trHeight w:val="80"/>
        </w:trPr>
        <w:tc>
          <w:tcPr>
            <w:tcW w:w="2355" w:type="dxa"/>
          </w:tcPr>
          <w:p w14:paraId="569EF435" w14:textId="7F648B6A" w:rsidR="00A850B2" w:rsidRDefault="00A850B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</w:pPr>
          </w:p>
        </w:tc>
        <w:tc>
          <w:tcPr>
            <w:tcW w:w="7849" w:type="dxa"/>
          </w:tcPr>
          <w:p w14:paraId="2B0B7DDB" w14:textId="4B1F008A" w:rsidR="00A850B2" w:rsidRDefault="00A850B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</w:pPr>
          </w:p>
        </w:tc>
      </w:tr>
    </w:tbl>
    <w:p w14:paraId="49EAFB2E" w14:textId="77777777" w:rsidR="005C0826" w:rsidRDefault="005C082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</w:p>
    <w:sectPr w:rsidR="005C0826">
      <w:pgSz w:w="11906" w:h="16838"/>
      <w:pgMar w:top="851" w:right="567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1134"/>
  <w:characterSpacingControl w:val="doNotCompress"/>
  <w:compat>
    <w:noExtraLine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826"/>
    <w:rsid w:val="00061CF5"/>
    <w:rsid w:val="005C0826"/>
    <w:rsid w:val="0089670F"/>
    <w:rsid w:val="008B7530"/>
    <w:rsid w:val="009F2E7B"/>
    <w:rsid w:val="00A850B2"/>
    <w:rsid w:val="00CA4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CE06C"/>
  <w15:docId w15:val="{BD006F96-3E71-47D3-BDCB-736A57101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Times New Roman" w:cs="Times New Roman"/>
        <w:sz w:val="24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</w:latentStyles>
  <w:style w:type="paragraph" w:default="1" w:styleId="a">
    <w:name w:val="Normal"/>
    <w:qFormat/>
    <w:pPr>
      <w:spacing w:after="0" w:line="240" w:lineRule="auto"/>
    </w:pPr>
    <w:rPr>
      <w:rFonts w:ascii="Times New Roman"/>
      <w:sz w:val="20"/>
    </w:rPr>
  </w:style>
  <w:style w:type="paragraph" w:styleId="1">
    <w:name w:val="heading 1"/>
    <w:basedOn w:val="a"/>
    <w:next w:val="a"/>
    <w:qFormat/>
    <w:pPr>
      <w:ind w:left="1390"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outlineLvl w:val="1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[Normal]"/>
    <w:qFormat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spacing w:after="0" w:line="240" w:lineRule="auto"/>
    </w:pPr>
    <w:rPr>
      <w:rFonts w:eastAsia="Arial" w:hAnsi="Arial"/>
    </w:rPr>
  </w:style>
  <w:style w:type="paragraph" w:styleId="a3">
    <w:name w:val="header"/>
    <w:basedOn w:val="a"/>
    <w:qFormat/>
    <w:pPr>
      <w:tabs>
        <w:tab w:val="center" w:pos="4153"/>
        <w:tab w:val="right" w:pos="8306"/>
      </w:tabs>
    </w:pPr>
  </w:style>
  <w:style w:type="paragraph" w:styleId="a4">
    <w:name w:val="footer"/>
    <w:basedOn w:val="a"/>
    <w:qFormat/>
    <w:pPr>
      <w:tabs>
        <w:tab w:val="center" w:pos="4153"/>
        <w:tab w:val="right" w:pos="8306"/>
      </w:tabs>
    </w:pPr>
  </w:style>
  <w:style w:type="paragraph" w:customStyle="1" w:styleId="a5">
    <w:name w:val="[Нормальный]"/>
    <w:basedOn w:val="Normal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485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Base>C:\WINDOWS\TEMP\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Унифицированная форма № Т-1</dc:title>
  <dc:creator>Смирнов Павел Михайлович</dc:creator>
  <cp:lastModifiedBy>Смирнов Павел Михайлович</cp:lastModifiedBy>
  <cp:revision>3</cp:revision>
  <dcterms:created xsi:type="dcterms:W3CDTF">2026-08-03T21:38:00Z</dcterms:created>
  <dcterms:modified xsi:type="dcterms:W3CDTF">2026-08-04T22:50:00Z</dcterms:modified>
</cp:coreProperties>
</file>